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393E84" w14:textId="47D63063" w:rsidR="009952E8" w:rsidRPr="003346BC" w:rsidRDefault="009952E8" w:rsidP="009952E8">
      <w:pPr>
        <w:jc w:val="center"/>
        <w:rPr>
          <w:b/>
          <w:bCs/>
        </w:rPr>
      </w:pPr>
      <w:r w:rsidRPr="003346BC">
        <w:rPr>
          <w:b/>
          <w:bCs/>
        </w:rPr>
        <w:t xml:space="preserve">DOCKET NO. </w:t>
      </w:r>
      <w:r w:rsidR="00396081" w:rsidRPr="003346BC">
        <w:rPr>
          <w:b/>
          <w:bCs/>
        </w:rPr>
        <w:t>52</w:t>
      </w:r>
      <w:r w:rsidR="003346BC" w:rsidRPr="003346BC">
        <w:rPr>
          <w:b/>
          <w:bCs/>
        </w:rPr>
        <w:t>912</w:t>
      </w:r>
    </w:p>
    <w:p w14:paraId="57202C36" w14:textId="77777777" w:rsidR="009952E8" w:rsidRPr="003F56F2" w:rsidRDefault="009952E8" w:rsidP="009952E8">
      <w:pPr>
        <w:jc w:val="center"/>
        <w:rPr>
          <w:b/>
          <w:highlight w:val="yellow"/>
        </w:rPr>
      </w:pPr>
    </w:p>
    <w:tbl>
      <w:tblPr>
        <w:tblW w:w="9367" w:type="dxa"/>
        <w:tblLook w:val="01E0" w:firstRow="1" w:lastRow="1" w:firstColumn="1" w:lastColumn="1" w:noHBand="0" w:noVBand="0"/>
      </w:tblPr>
      <w:tblGrid>
        <w:gridCol w:w="4413"/>
        <w:gridCol w:w="336"/>
        <w:gridCol w:w="4618"/>
      </w:tblGrid>
      <w:tr w:rsidR="00396081" w:rsidRPr="003F56F2" w14:paraId="2C41E6F5" w14:textId="77777777" w:rsidTr="00AC5A6B">
        <w:trPr>
          <w:trHeight w:val="1251"/>
        </w:trPr>
        <w:tc>
          <w:tcPr>
            <w:tcW w:w="4459" w:type="dxa"/>
            <w:hideMark/>
          </w:tcPr>
          <w:p w14:paraId="1F891B34" w14:textId="2FDC116D" w:rsidR="00396081" w:rsidRPr="00AC5A6B" w:rsidRDefault="00396081" w:rsidP="00396081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AC5A6B">
              <w:rPr>
                <w:b/>
              </w:rPr>
              <w:t>COMPLAINT OF</w:t>
            </w:r>
            <w:r w:rsidR="00AC5A6B" w:rsidRPr="00AC5A6B">
              <w:rPr>
                <w:b/>
              </w:rPr>
              <w:t xml:space="preserve"> LILI AND THOMAS MCDEVITT</w:t>
            </w:r>
            <w:r w:rsidRPr="00AC5A6B">
              <w:rPr>
                <w:b/>
              </w:rPr>
              <w:t xml:space="preserve"> AGAINST </w:t>
            </w:r>
            <w:r w:rsidR="00AC5A6B" w:rsidRPr="00AC5A6B">
              <w:rPr>
                <w:b/>
              </w:rPr>
              <w:t>LEVI WATER SUPPLY CORPORATION</w:t>
            </w:r>
          </w:p>
        </w:tc>
        <w:tc>
          <w:tcPr>
            <w:tcW w:w="236" w:type="dxa"/>
          </w:tcPr>
          <w:p w14:paraId="28572643" w14:textId="77777777" w:rsidR="00396081" w:rsidRPr="00AC5A6B" w:rsidRDefault="00396081" w:rsidP="00396081">
            <w:pPr>
              <w:rPr>
                <w:b/>
              </w:rPr>
            </w:pPr>
            <w:r w:rsidRPr="00AC5A6B">
              <w:rPr>
                <w:b/>
              </w:rPr>
              <w:t>§</w:t>
            </w:r>
          </w:p>
          <w:p w14:paraId="3263927C" w14:textId="77777777" w:rsidR="00396081" w:rsidRPr="00AC5A6B" w:rsidRDefault="00396081" w:rsidP="00396081">
            <w:pPr>
              <w:rPr>
                <w:b/>
              </w:rPr>
            </w:pPr>
            <w:r w:rsidRPr="00AC5A6B">
              <w:rPr>
                <w:b/>
              </w:rPr>
              <w:t>§</w:t>
            </w:r>
          </w:p>
          <w:p w14:paraId="64F6D175" w14:textId="30F77717" w:rsidR="00396081" w:rsidRPr="00AC5A6B" w:rsidRDefault="00396081" w:rsidP="00396081">
            <w:pPr>
              <w:rPr>
                <w:b/>
              </w:rPr>
            </w:pPr>
            <w:r w:rsidRPr="00AC5A6B">
              <w:rPr>
                <w:b/>
              </w:rPr>
              <w:t>§</w:t>
            </w:r>
          </w:p>
        </w:tc>
        <w:tc>
          <w:tcPr>
            <w:tcW w:w="4672" w:type="dxa"/>
          </w:tcPr>
          <w:p w14:paraId="462520BA" w14:textId="77777777" w:rsidR="00396081" w:rsidRPr="00AC5A6B" w:rsidRDefault="00396081" w:rsidP="00396081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AC5A6B">
              <w:rPr>
                <w:b/>
                <w:bCs/>
                <w:caps/>
              </w:rPr>
              <w:t>PUBLIC UTILITY COMMISSION</w:t>
            </w:r>
          </w:p>
          <w:p w14:paraId="19656B2C" w14:textId="77777777" w:rsidR="00396081" w:rsidRPr="00AC5A6B" w:rsidRDefault="00396081" w:rsidP="00396081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4EC665F2" w14:textId="62CD242A" w:rsidR="00396081" w:rsidRPr="00AC5A6B" w:rsidRDefault="00396081" w:rsidP="0039608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AC5A6B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AC5A6B">
                  <w:rPr>
                    <w:bCs/>
                  </w:rPr>
                  <w:t>TEXAS</w:t>
                </w:r>
              </w:smartTag>
            </w:smartTag>
          </w:p>
        </w:tc>
      </w:tr>
    </w:tbl>
    <w:p w14:paraId="4CD1A115" w14:textId="6D9CAEA3" w:rsidR="00FF6027" w:rsidRPr="003F56F2" w:rsidRDefault="00FF6027" w:rsidP="00FF6027">
      <w:pPr>
        <w:keepNext/>
        <w:jc w:val="center"/>
        <w:rPr>
          <w:b/>
          <w:caps/>
          <w:szCs w:val="24"/>
          <w:highlight w:val="yellow"/>
        </w:rPr>
      </w:pPr>
      <w:r w:rsidRPr="00823197">
        <w:rPr>
          <w:b/>
          <w:caps/>
          <w:szCs w:val="24"/>
        </w:rPr>
        <w:t xml:space="preserve">Commission Staff’s REQUEST FOR EXTENSION </w:t>
      </w:r>
    </w:p>
    <w:p w14:paraId="211D8FE0" w14:textId="77777777" w:rsidR="00FF6027" w:rsidRPr="003F56F2" w:rsidRDefault="00FF6027" w:rsidP="00FF6027">
      <w:pPr>
        <w:keepNext/>
        <w:rPr>
          <w:highlight w:val="yellow"/>
        </w:rPr>
      </w:pPr>
    </w:p>
    <w:p w14:paraId="062557C6" w14:textId="41DE429D" w:rsidR="00FF6027" w:rsidRPr="003F56F2" w:rsidRDefault="00865350" w:rsidP="00FF6027">
      <w:pPr>
        <w:pStyle w:val="ListBullet"/>
        <w:numPr>
          <w:ilvl w:val="0"/>
          <w:numId w:val="0"/>
        </w:numPr>
        <w:spacing w:line="360" w:lineRule="auto"/>
        <w:ind w:firstLine="720"/>
        <w:contextualSpacing w:val="0"/>
        <w:rPr>
          <w:rFonts w:ascii="Times New Roman" w:hAnsi="Times New Roman"/>
          <w:szCs w:val="24"/>
          <w:highlight w:val="yellow"/>
        </w:rPr>
      </w:pPr>
      <w:r w:rsidRPr="00823197">
        <w:rPr>
          <w:rFonts w:ascii="Times New Roman" w:hAnsi="Times New Roman"/>
          <w:szCs w:val="24"/>
        </w:rPr>
        <w:t xml:space="preserve">On </w:t>
      </w:r>
      <w:r w:rsidR="00823197" w:rsidRPr="00823197">
        <w:rPr>
          <w:rFonts w:ascii="Times New Roman" w:hAnsi="Times New Roman"/>
          <w:szCs w:val="24"/>
        </w:rPr>
        <w:t>December 2</w:t>
      </w:r>
      <w:r w:rsidRPr="00823197">
        <w:rPr>
          <w:rFonts w:ascii="Times New Roman" w:hAnsi="Times New Roman"/>
          <w:szCs w:val="24"/>
        </w:rPr>
        <w:t xml:space="preserve">, 2021, </w:t>
      </w:r>
      <w:r w:rsidR="00823197" w:rsidRPr="00823197">
        <w:rPr>
          <w:rFonts w:ascii="Times New Roman" w:hAnsi="Times New Roman"/>
          <w:szCs w:val="24"/>
        </w:rPr>
        <w:t>Lili and Thomas McDevitt</w:t>
      </w:r>
      <w:r w:rsidRPr="00823197">
        <w:rPr>
          <w:rFonts w:ascii="Times New Roman" w:hAnsi="Times New Roman"/>
          <w:szCs w:val="24"/>
        </w:rPr>
        <w:t xml:space="preserve"> (Complainant</w:t>
      </w:r>
      <w:r w:rsidR="00823197" w:rsidRPr="00823197">
        <w:rPr>
          <w:rFonts w:ascii="Times New Roman" w:hAnsi="Times New Roman"/>
          <w:szCs w:val="24"/>
        </w:rPr>
        <w:t>s</w:t>
      </w:r>
      <w:r w:rsidRPr="00823197">
        <w:rPr>
          <w:rFonts w:ascii="Times New Roman" w:hAnsi="Times New Roman"/>
          <w:szCs w:val="24"/>
        </w:rPr>
        <w:t xml:space="preserve">) </w:t>
      </w:r>
      <w:r w:rsidRPr="004F530E">
        <w:rPr>
          <w:rFonts w:ascii="Times New Roman" w:hAnsi="Times New Roman"/>
          <w:szCs w:val="24"/>
        </w:rPr>
        <w:t xml:space="preserve">filed a complaint against </w:t>
      </w:r>
      <w:r w:rsidR="00014924" w:rsidRPr="00014924">
        <w:rPr>
          <w:rFonts w:ascii="Times New Roman" w:hAnsi="Times New Roman"/>
          <w:szCs w:val="24"/>
        </w:rPr>
        <w:t>Levi Water Supply Corporation</w:t>
      </w:r>
      <w:r w:rsidRPr="00014924">
        <w:rPr>
          <w:rFonts w:ascii="Times New Roman" w:hAnsi="Times New Roman"/>
          <w:szCs w:val="24"/>
        </w:rPr>
        <w:t xml:space="preserve"> (</w:t>
      </w:r>
      <w:r w:rsidR="00014924" w:rsidRPr="00014924">
        <w:rPr>
          <w:rFonts w:ascii="Times New Roman" w:hAnsi="Times New Roman"/>
          <w:szCs w:val="24"/>
        </w:rPr>
        <w:t>Levi WSC</w:t>
      </w:r>
      <w:r w:rsidRPr="00014924">
        <w:rPr>
          <w:rFonts w:ascii="Times New Roman" w:hAnsi="Times New Roman"/>
          <w:szCs w:val="24"/>
        </w:rPr>
        <w:t xml:space="preserve">) </w:t>
      </w:r>
      <w:r w:rsidRPr="00626C1C">
        <w:rPr>
          <w:rFonts w:ascii="Times New Roman" w:hAnsi="Times New Roman"/>
          <w:szCs w:val="24"/>
        </w:rPr>
        <w:t xml:space="preserve">regarding </w:t>
      </w:r>
      <w:r w:rsidR="00626C1C" w:rsidRPr="00626C1C">
        <w:rPr>
          <w:rFonts w:ascii="Times New Roman" w:hAnsi="Times New Roman"/>
          <w:szCs w:val="24"/>
        </w:rPr>
        <w:t xml:space="preserve">denial of </w:t>
      </w:r>
      <w:r w:rsidRPr="00626C1C">
        <w:rPr>
          <w:rFonts w:ascii="Times New Roman" w:hAnsi="Times New Roman"/>
          <w:szCs w:val="24"/>
        </w:rPr>
        <w:t xml:space="preserve">water </w:t>
      </w:r>
      <w:r w:rsidR="00626C1C" w:rsidRPr="00626C1C">
        <w:rPr>
          <w:rFonts w:ascii="Times New Roman" w:hAnsi="Times New Roman"/>
          <w:szCs w:val="24"/>
        </w:rPr>
        <w:t>service</w:t>
      </w:r>
      <w:r w:rsidRPr="00626C1C">
        <w:rPr>
          <w:rFonts w:ascii="Times New Roman" w:hAnsi="Times New Roman"/>
          <w:szCs w:val="24"/>
        </w:rPr>
        <w:t>.</w:t>
      </w:r>
      <w:r w:rsidR="005A370D" w:rsidRPr="00626C1C">
        <w:rPr>
          <w:rStyle w:val="FootnoteReference"/>
          <w:rFonts w:ascii="Times New Roman" w:hAnsi="Times New Roman"/>
          <w:szCs w:val="24"/>
        </w:rPr>
        <w:footnoteReference w:id="1"/>
      </w:r>
      <w:r w:rsidRPr="00626C1C">
        <w:rPr>
          <w:rFonts w:ascii="Times New Roman" w:hAnsi="Times New Roman"/>
          <w:szCs w:val="24"/>
        </w:rPr>
        <w:t xml:space="preserve">  </w:t>
      </w:r>
      <w:r w:rsidRPr="0014272E">
        <w:rPr>
          <w:rFonts w:ascii="Times New Roman" w:hAnsi="Times New Roman"/>
          <w:szCs w:val="24"/>
        </w:rPr>
        <w:t>The Complainant</w:t>
      </w:r>
      <w:r w:rsidR="008047E9">
        <w:rPr>
          <w:rFonts w:ascii="Times New Roman" w:hAnsi="Times New Roman"/>
          <w:szCs w:val="24"/>
        </w:rPr>
        <w:t>s</w:t>
      </w:r>
      <w:r w:rsidRPr="0014272E">
        <w:rPr>
          <w:rFonts w:ascii="Times New Roman" w:hAnsi="Times New Roman"/>
          <w:szCs w:val="24"/>
        </w:rPr>
        <w:t xml:space="preserve"> filed the formal complaint pursuant to 16 Texas Administrative Code (TAC) § 22.242.</w:t>
      </w:r>
    </w:p>
    <w:p w14:paraId="4635193D" w14:textId="4AA1E191" w:rsidR="00FF6027" w:rsidRPr="003F56F2" w:rsidRDefault="00C72B10" w:rsidP="00FF6027">
      <w:pPr>
        <w:pStyle w:val="ListBullet"/>
        <w:numPr>
          <w:ilvl w:val="0"/>
          <w:numId w:val="0"/>
        </w:numPr>
        <w:spacing w:line="360" w:lineRule="auto"/>
        <w:ind w:firstLine="720"/>
        <w:contextualSpacing w:val="0"/>
        <w:rPr>
          <w:highlight w:val="yellow"/>
        </w:rPr>
      </w:pPr>
      <w:r w:rsidRPr="00716345">
        <w:t>On</w:t>
      </w:r>
      <w:r w:rsidR="00A77BBE" w:rsidRPr="00716345">
        <w:t xml:space="preserve"> </w:t>
      </w:r>
      <w:r w:rsidR="00716345" w:rsidRPr="00716345">
        <w:t>December 3</w:t>
      </w:r>
      <w:r w:rsidR="00F36B33" w:rsidRPr="00716345">
        <w:t>, 2021</w:t>
      </w:r>
      <w:r w:rsidRPr="00716345">
        <w:t xml:space="preserve">, the administrative law judge (ALJ) filed Order No. </w:t>
      </w:r>
      <w:r w:rsidR="00716345" w:rsidRPr="00716345">
        <w:t>1</w:t>
      </w:r>
      <w:r w:rsidR="00925060" w:rsidRPr="00716345">
        <w:t>,</w:t>
      </w:r>
      <w:r w:rsidRPr="00716345">
        <w:t xml:space="preserve"> </w:t>
      </w:r>
      <w:r w:rsidR="006718DF" w:rsidRPr="006718DF">
        <w:t>requiring a response from Levi WSC by December 23, 2021</w:t>
      </w:r>
      <w:r w:rsidR="00B52370">
        <w:t>,</w:t>
      </w:r>
      <w:r w:rsidR="00F36B33" w:rsidRPr="006718DF">
        <w:t xml:space="preserve"> and </w:t>
      </w:r>
      <w:r w:rsidR="00FF6027" w:rsidRPr="006718DF">
        <w:t>requir</w:t>
      </w:r>
      <w:r w:rsidRPr="006718DF">
        <w:t>ing</w:t>
      </w:r>
      <w:r w:rsidR="00FF6027" w:rsidRPr="006718DF">
        <w:t xml:space="preserve"> Staff</w:t>
      </w:r>
      <w:r w:rsidR="00C4461B">
        <w:t xml:space="preserve"> of the Public Utility Commission of Texas (Commission)</w:t>
      </w:r>
      <w:r w:rsidR="00FF6027" w:rsidRPr="006718DF">
        <w:t xml:space="preserve"> </w:t>
      </w:r>
      <w:r w:rsidRPr="006718DF">
        <w:t>to</w:t>
      </w:r>
      <w:r w:rsidR="00FF6027" w:rsidRPr="006718DF">
        <w:t xml:space="preserve"> file a statement of position</w:t>
      </w:r>
      <w:r w:rsidR="00F53168" w:rsidRPr="006718DF">
        <w:t xml:space="preserve"> regarding the complaint</w:t>
      </w:r>
      <w:r w:rsidR="00FF6027" w:rsidRPr="006718DF">
        <w:t xml:space="preserve"> by </w:t>
      </w:r>
      <w:r w:rsidR="00F36B33" w:rsidRPr="006718DF">
        <w:t>December</w:t>
      </w:r>
      <w:r w:rsidR="006718DF" w:rsidRPr="006718DF">
        <w:t xml:space="preserve"> 31</w:t>
      </w:r>
      <w:r w:rsidR="00B51728" w:rsidRPr="006718DF">
        <w:t>, 2021</w:t>
      </w:r>
      <w:r w:rsidR="00FF6027" w:rsidRPr="006718DF">
        <w:t xml:space="preserve">. Therefore, this pleading is timely filed. </w:t>
      </w:r>
    </w:p>
    <w:p w14:paraId="7E1600DD" w14:textId="77777777" w:rsidR="00FF6027" w:rsidRPr="003F56F2" w:rsidRDefault="00FF6027" w:rsidP="00FF6027">
      <w:pPr>
        <w:rPr>
          <w:b/>
          <w:highlight w:val="yellow"/>
        </w:rPr>
      </w:pPr>
    </w:p>
    <w:p w14:paraId="2D2C17F8" w14:textId="77777777" w:rsidR="00FF6027" w:rsidRPr="00EA62CD" w:rsidRDefault="00FF6027" w:rsidP="00FF6027">
      <w:pPr>
        <w:numPr>
          <w:ilvl w:val="0"/>
          <w:numId w:val="15"/>
        </w:numPr>
        <w:autoSpaceDN w:val="0"/>
        <w:spacing w:line="360" w:lineRule="auto"/>
        <w:jc w:val="center"/>
        <w:rPr>
          <w:b/>
        </w:rPr>
      </w:pPr>
      <w:r w:rsidRPr="00EA62CD">
        <w:rPr>
          <w:b/>
        </w:rPr>
        <w:t>REQUEST FOR AN EXTENSION</w:t>
      </w:r>
    </w:p>
    <w:p w14:paraId="164FC989" w14:textId="76EC8D06" w:rsidR="00FF6027" w:rsidRPr="003F56F2" w:rsidRDefault="004C670F" w:rsidP="760998BC">
      <w:pPr>
        <w:spacing w:line="360" w:lineRule="auto"/>
        <w:ind w:firstLine="720"/>
        <w:rPr>
          <w:highlight w:val="yellow"/>
        </w:rPr>
      </w:pPr>
      <w:r>
        <w:t>In accordance with</w:t>
      </w:r>
      <w:r w:rsidR="00FF6027">
        <w:t xml:space="preserve"> 16 Texas Administrative Code (TAC) § 22.4(b), Staff may request that the time allowed for filing any documents be extended for good cause.</w:t>
      </w:r>
      <w:r w:rsidR="00A44396">
        <w:t xml:space="preserve"> </w:t>
      </w:r>
      <w:r w:rsidR="0071172F">
        <w:t>As of the time of this filing, Levi WSC has yet to file a response to this complaint.  T</w:t>
      </w:r>
      <w:r w:rsidR="00C4461B">
        <w:t>he Commission is closed on December 24,</w:t>
      </w:r>
      <w:r w:rsidR="0071172F">
        <w:t xml:space="preserve"> </w:t>
      </w:r>
      <w:r w:rsidR="00C4461B">
        <w:t>27, 28,</w:t>
      </w:r>
      <w:r w:rsidR="0071172F">
        <w:t xml:space="preserve"> and 31, </w:t>
      </w:r>
      <w:r w:rsidR="00C4461B">
        <w:t>2021</w:t>
      </w:r>
      <w:r w:rsidR="0071172F">
        <w:t xml:space="preserve">. </w:t>
      </w:r>
      <w:r w:rsidR="000B76A1">
        <w:t xml:space="preserve">Accordingly, Staff requests that </w:t>
      </w:r>
      <w:r w:rsidR="00A44396">
        <w:t xml:space="preserve">the deadline for </w:t>
      </w:r>
      <w:r w:rsidR="0071172F">
        <w:t xml:space="preserve">Staff’s statement of position </w:t>
      </w:r>
      <w:r w:rsidR="00A44396">
        <w:t xml:space="preserve">be extended to January </w:t>
      </w:r>
      <w:r w:rsidR="0071172F">
        <w:t>14</w:t>
      </w:r>
      <w:r w:rsidR="00A44396">
        <w:t>, 2022</w:t>
      </w:r>
      <w:r w:rsidR="0071172F">
        <w:t>.</w:t>
      </w:r>
    </w:p>
    <w:p w14:paraId="0DF33A67" w14:textId="77777777" w:rsidR="00FF6027" w:rsidRPr="003F56F2" w:rsidRDefault="00FF6027" w:rsidP="00FF6027">
      <w:pPr>
        <w:rPr>
          <w:b/>
          <w:szCs w:val="24"/>
          <w:highlight w:val="yellow"/>
        </w:rPr>
      </w:pPr>
    </w:p>
    <w:p w14:paraId="47144CA5" w14:textId="77777777" w:rsidR="00FF6027" w:rsidRPr="00CF283D" w:rsidRDefault="00FF6027" w:rsidP="00FF6027">
      <w:pPr>
        <w:pStyle w:val="ListParagraph"/>
        <w:numPr>
          <w:ilvl w:val="0"/>
          <w:numId w:val="15"/>
        </w:numPr>
        <w:autoSpaceDN w:val="0"/>
        <w:spacing w:line="360" w:lineRule="auto"/>
        <w:jc w:val="center"/>
        <w:rPr>
          <w:b/>
          <w:szCs w:val="24"/>
        </w:rPr>
      </w:pPr>
      <w:r w:rsidRPr="00CF283D">
        <w:rPr>
          <w:b/>
          <w:szCs w:val="24"/>
        </w:rPr>
        <w:t>CONCLUSION</w:t>
      </w:r>
    </w:p>
    <w:p w14:paraId="70CD3DDD" w14:textId="692657E1" w:rsidR="00FF6027" w:rsidRPr="00CF283D" w:rsidRDefault="00436668" w:rsidP="00FF6027">
      <w:pPr>
        <w:spacing w:line="360" w:lineRule="auto"/>
        <w:ind w:firstLine="720"/>
        <w:rPr>
          <w:szCs w:val="24"/>
        </w:rPr>
      </w:pPr>
      <w:r w:rsidRPr="00CF283D">
        <w:rPr>
          <w:szCs w:val="24"/>
        </w:rPr>
        <w:t>Staff respectfully requests an order consistent with the foregoing request.</w:t>
      </w:r>
    </w:p>
    <w:p w14:paraId="109E784A" w14:textId="56577F57" w:rsidR="008E46D7" w:rsidRPr="003F56F2" w:rsidRDefault="008E46D7" w:rsidP="00C86E74">
      <w:pPr>
        <w:spacing w:line="360" w:lineRule="auto"/>
        <w:rPr>
          <w:highlight w:val="yellow"/>
        </w:rPr>
      </w:pPr>
    </w:p>
    <w:p w14:paraId="75BD089D" w14:textId="70007155" w:rsidR="00E3196B" w:rsidRPr="003F56F2" w:rsidRDefault="00E3196B" w:rsidP="00C86E74">
      <w:pPr>
        <w:spacing w:line="360" w:lineRule="auto"/>
        <w:rPr>
          <w:highlight w:val="yellow"/>
        </w:rPr>
      </w:pPr>
    </w:p>
    <w:p w14:paraId="5C08C549" w14:textId="578561A7" w:rsidR="00E3196B" w:rsidRPr="003F56F2" w:rsidRDefault="00E3196B" w:rsidP="00C86E74">
      <w:pPr>
        <w:spacing w:line="360" w:lineRule="auto"/>
        <w:rPr>
          <w:highlight w:val="yellow"/>
        </w:rPr>
      </w:pPr>
    </w:p>
    <w:p w14:paraId="33001F3B" w14:textId="77777777" w:rsidR="00E3196B" w:rsidRPr="003F56F2" w:rsidRDefault="00E3196B" w:rsidP="00C86E74">
      <w:pPr>
        <w:spacing w:line="360" w:lineRule="auto"/>
        <w:rPr>
          <w:highlight w:val="yellow"/>
        </w:rPr>
      </w:pPr>
    </w:p>
    <w:p w14:paraId="6AB38757" w14:textId="77777777" w:rsidR="009A7EFB" w:rsidRDefault="009A7EFB" w:rsidP="00C86E74">
      <w:pPr>
        <w:spacing w:line="360" w:lineRule="auto"/>
      </w:pPr>
    </w:p>
    <w:p w14:paraId="568C74F0" w14:textId="77777777" w:rsidR="009A7EFB" w:rsidRDefault="009A7EFB" w:rsidP="00C86E74">
      <w:pPr>
        <w:spacing w:line="360" w:lineRule="auto"/>
      </w:pPr>
    </w:p>
    <w:p w14:paraId="353961ED" w14:textId="77777777" w:rsidR="00400978" w:rsidRDefault="00400978" w:rsidP="00C86E74">
      <w:pPr>
        <w:spacing w:line="360" w:lineRule="auto"/>
      </w:pPr>
    </w:p>
    <w:p w14:paraId="3B0DE7A9" w14:textId="4264EF33" w:rsidR="00C86E74" w:rsidRPr="00E10F2D" w:rsidRDefault="00C86E74" w:rsidP="00C86E74">
      <w:pPr>
        <w:spacing w:line="360" w:lineRule="auto"/>
        <w:rPr>
          <w:szCs w:val="24"/>
        </w:rPr>
      </w:pPr>
      <w:r w:rsidRPr="00E10F2D">
        <w:lastRenderedPageBreak/>
        <w:t xml:space="preserve">Date:  </w:t>
      </w:r>
      <w:r w:rsidRPr="00E10F2D">
        <w:rPr>
          <w:szCs w:val="24"/>
        </w:rPr>
        <w:fldChar w:fldCharType="begin"/>
      </w:r>
      <w:r w:rsidRPr="00E10F2D">
        <w:rPr>
          <w:szCs w:val="24"/>
        </w:rPr>
        <w:instrText xml:space="preserve"> DATE \@ "MMMM d, yyyy" </w:instrText>
      </w:r>
      <w:r w:rsidRPr="00E10F2D">
        <w:rPr>
          <w:szCs w:val="24"/>
        </w:rPr>
        <w:fldChar w:fldCharType="separate"/>
      </w:r>
      <w:r w:rsidR="00400978">
        <w:rPr>
          <w:noProof/>
          <w:szCs w:val="24"/>
        </w:rPr>
        <w:t>December 22, 2021</w:t>
      </w:r>
      <w:r w:rsidRPr="00E10F2D">
        <w:rPr>
          <w:szCs w:val="24"/>
        </w:rPr>
        <w:fldChar w:fldCharType="end"/>
      </w:r>
    </w:p>
    <w:p w14:paraId="7F04F369" w14:textId="77777777" w:rsidR="008D353E" w:rsidRPr="003F56F2" w:rsidRDefault="008D353E" w:rsidP="00C86E74">
      <w:pPr>
        <w:ind w:left="4320"/>
        <w:contextualSpacing/>
        <w:jc w:val="left"/>
        <w:rPr>
          <w:b/>
          <w:szCs w:val="24"/>
          <w:highlight w:val="yellow"/>
        </w:rPr>
      </w:pPr>
    </w:p>
    <w:p w14:paraId="195A5E00" w14:textId="61B1D9FF" w:rsidR="00C86E74" w:rsidRPr="00E10F2D" w:rsidRDefault="00C86E74" w:rsidP="00C86E74">
      <w:pPr>
        <w:ind w:left="4320"/>
        <w:contextualSpacing/>
        <w:jc w:val="left"/>
        <w:rPr>
          <w:b/>
          <w:szCs w:val="24"/>
        </w:rPr>
      </w:pPr>
      <w:r w:rsidRPr="00E10F2D">
        <w:rPr>
          <w:b/>
          <w:szCs w:val="24"/>
        </w:rPr>
        <w:t>PUBLIC UTILITY COMMISSION OF TEXAS LEGAL DIVISION</w:t>
      </w:r>
    </w:p>
    <w:p w14:paraId="3AD4EE9B" w14:textId="77777777" w:rsidR="00C86E74" w:rsidRPr="00E10F2D" w:rsidRDefault="00C86E74" w:rsidP="00C86E74">
      <w:pPr>
        <w:pStyle w:val="Normaldouble"/>
        <w:spacing w:line="240" w:lineRule="auto"/>
        <w:ind w:left="3600"/>
      </w:pPr>
    </w:p>
    <w:p w14:paraId="15D28A86" w14:textId="77777777" w:rsidR="00C86E74" w:rsidRPr="00E10F2D" w:rsidRDefault="00C86E74" w:rsidP="00C86E74">
      <w:pPr>
        <w:keepNext/>
        <w:ind w:left="4320"/>
      </w:pPr>
      <w:r w:rsidRPr="00E10F2D">
        <w:t>Rachelle Nicolette Robles</w:t>
      </w:r>
    </w:p>
    <w:p w14:paraId="491904D4" w14:textId="77777777" w:rsidR="00C86E74" w:rsidRPr="00E10F2D" w:rsidRDefault="00C86E74" w:rsidP="00C86E74">
      <w:pPr>
        <w:rPr>
          <w:szCs w:val="24"/>
        </w:rPr>
      </w:pPr>
      <w:r w:rsidRPr="00E10F2D">
        <w:rPr>
          <w:szCs w:val="24"/>
        </w:rPr>
        <w:tab/>
      </w:r>
      <w:r w:rsidRPr="00E10F2D">
        <w:rPr>
          <w:szCs w:val="24"/>
        </w:rPr>
        <w:tab/>
      </w:r>
      <w:r w:rsidRPr="00E10F2D">
        <w:rPr>
          <w:szCs w:val="24"/>
        </w:rPr>
        <w:tab/>
      </w:r>
      <w:r w:rsidRPr="00E10F2D">
        <w:rPr>
          <w:szCs w:val="24"/>
        </w:rPr>
        <w:tab/>
      </w:r>
      <w:r w:rsidRPr="00E10F2D">
        <w:rPr>
          <w:szCs w:val="24"/>
        </w:rPr>
        <w:tab/>
      </w:r>
      <w:r w:rsidRPr="00E10F2D">
        <w:rPr>
          <w:szCs w:val="24"/>
        </w:rPr>
        <w:tab/>
        <w:t xml:space="preserve">Division Director </w:t>
      </w:r>
    </w:p>
    <w:p w14:paraId="3ABA026C" w14:textId="674DFDAE" w:rsidR="001A5C54" w:rsidRPr="003F56F2" w:rsidRDefault="001A5C54" w:rsidP="001A5C54">
      <w:pPr>
        <w:ind w:left="4320"/>
        <w:jc w:val="left"/>
        <w:rPr>
          <w:highlight w:val="yellow"/>
        </w:rPr>
      </w:pPr>
    </w:p>
    <w:p w14:paraId="0CFBAB8D" w14:textId="77777777" w:rsidR="001A5C54" w:rsidRPr="003F56F2" w:rsidRDefault="001A5C54" w:rsidP="001A5C54">
      <w:pPr>
        <w:ind w:left="4320"/>
        <w:rPr>
          <w:highlight w:val="yellow"/>
        </w:rPr>
      </w:pPr>
    </w:p>
    <w:p w14:paraId="7044EDD2" w14:textId="77777777" w:rsidR="001A4D5A" w:rsidRPr="00E10F2D" w:rsidRDefault="001A4D5A" w:rsidP="001A4D5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bookmarkStart w:id="0" w:name="_Hlk80089230"/>
      <w:r w:rsidRPr="00E10F2D">
        <w:rPr>
          <w:szCs w:val="24"/>
          <w:u w:val="single"/>
        </w:rPr>
        <w:t xml:space="preserve">/s/ Andy Aus                        </w:t>
      </w:r>
    </w:p>
    <w:p w14:paraId="1F647EFD" w14:textId="77777777" w:rsidR="001A4D5A" w:rsidRPr="00E10F2D" w:rsidRDefault="001A4D5A" w:rsidP="001A4D5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bookmarkStart w:id="1" w:name="_Hlk65663267"/>
      <w:r w:rsidRPr="00E10F2D">
        <w:rPr>
          <w:szCs w:val="24"/>
        </w:rPr>
        <w:t>Andy Aus</w:t>
      </w:r>
    </w:p>
    <w:bookmarkEnd w:id="0"/>
    <w:bookmarkEnd w:id="1"/>
    <w:p w14:paraId="6D686063" w14:textId="77777777" w:rsidR="001A4D5A" w:rsidRPr="00E10F2D" w:rsidRDefault="001A4D5A" w:rsidP="001A4D5A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szCs w:val="24"/>
        </w:rPr>
      </w:pPr>
      <w:r w:rsidRPr="00E10F2D">
        <w:rPr>
          <w:szCs w:val="24"/>
        </w:rPr>
        <w:t>State Bar No. 24077782</w:t>
      </w:r>
    </w:p>
    <w:p w14:paraId="5846A3CF" w14:textId="77777777" w:rsidR="001A4D5A" w:rsidRPr="00E10F2D" w:rsidRDefault="001A4D5A" w:rsidP="001A4D5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10F2D">
        <w:rPr>
          <w:szCs w:val="24"/>
        </w:rPr>
        <w:t>1701 N. Congress Avenue</w:t>
      </w:r>
    </w:p>
    <w:p w14:paraId="29072121" w14:textId="77777777" w:rsidR="001A4D5A" w:rsidRPr="00E10F2D" w:rsidRDefault="001A4D5A" w:rsidP="001A4D5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10F2D">
        <w:rPr>
          <w:szCs w:val="24"/>
        </w:rPr>
        <w:t>P.O. Box 13326</w:t>
      </w:r>
    </w:p>
    <w:p w14:paraId="118EBC2B" w14:textId="77777777" w:rsidR="001A4D5A" w:rsidRPr="00E10F2D" w:rsidRDefault="001A4D5A" w:rsidP="001A4D5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10F2D">
        <w:rPr>
          <w:szCs w:val="24"/>
        </w:rPr>
        <w:t>Austin, Texas 78711-3326</w:t>
      </w:r>
    </w:p>
    <w:p w14:paraId="2BD5748C" w14:textId="1FC402CF" w:rsidR="001A4D5A" w:rsidRPr="00E10F2D" w:rsidRDefault="001A4D5A" w:rsidP="001A4D5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10F2D">
        <w:rPr>
          <w:szCs w:val="24"/>
        </w:rPr>
        <w:t>(512) 936-7292</w:t>
      </w:r>
    </w:p>
    <w:p w14:paraId="36E4D7CE" w14:textId="77777777" w:rsidR="001A4D5A" w:rsidRPr="00E10F2D" w:rsidRDefault="001A4D5A" w:rsidP="001A4D5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10F2D">
        <w:rPr>
          <w:szCs w:val="24"/>
        </w:rPr>
        <w:t>(512) 936-7268 (facsimile)</w:t>
      </w:r>
    </w:p>
    <w:p w14:paraId="4726D136" w14:textId="7A247AC4" w:rsidR="00C86E74" w:rsidRPr="00E10F2D" w:rsidRDefault="001A4D5A" w:rsidP="001A4D5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10F2D">
        <w:rPr>
          <w:szCs w:val="24"/>
        </w:rPr>
        <w:t>andy.aus@puc.texas.gov</w:t>
      </w:r>
      <w:r w:rsidR="00C86E74" w:rsidRPr="00E10F2D">
        <w:rPr>
          <w:szCs w:val="24"/>
        </w:rPr>
        <w:t xml:space="preserve"> </w:t>
      </w:r>
    </w:p>
    <w:p w14:paraId="186E4893" w14:textId="5052DA4F" w:rsidR="00CC6CEE" w:rsidRPr="003F56F2" w:rsidRDefault="00CC6CEE">
      <w:pPr>
        <w:jc w:val="left"/>
        <w:rPr>
          <w:b/>
          <w:caps/>
          <w:szCs w:val="24"/>
          <w:highlight w:val="yellow"/>
        </w:rPr>
      </w:pPr>
    </w:p>
    <w:p w14:paraId="7CFD83B1" w14:textId="77777777" w:rsidR="00C86E74" w:rsidRPr="003F56F2" w:rsidRDefault="00C86E74">
      <w:pPr>
        <w:jc w:val="left"/>
        <w:rPr>
          <w:b/>
          <w:caps/>
          <w:szCs w:val="24"/>
          <w:highlight w:val="yellow"/>
        </w:rPr>
      </w:pPr>
    </w:p>
    <w:p w14:paraId="75E5441D" w14:textId="64784CB1" w:rsidR="009952E8" w:rsidRPr="00AD6A41" w:rsidRDefault="009952E8" w:rsidP="009952E8">
      <w:pPr>
        <w:jc w:val="center"/>
        <w:rPr>
          <w:b/>
          <w:bCs/>
        </w:rPr>
      </w:pPr>
      <w:r w:rsidRPr="00AD6A41">
        <w:rPr>
          <w:b/>
          <w:bCs/>
        </w:rPr>
        <w:t xml:space="preserve">DOCKET NO. </w:t>
      </w:r>
      <w:r w:rsidR="00D92993" w:rsidRPr="00AD6A41">
        <w:rPr>
          <w:b/>
          <w:bCs/>
        </w:rPr>
        <w:t>52</w:t>
      </w:r>
      <w:r w:rsidR="009A7EFB">
        <w:rPr>
          <w:b/>
          <w:bCs/>
        </w:rPr>
        <w:t>912</w:t>
      </w:r>
    </w:p>
    <w:p w14:paraId="1BBE856E" w14:textId="77777777" w:rsidR="00155549" w:rsidRPr="00AD6A41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AD6A41" w:rsidRDefault="00ED4C01" w:rsidP="00ED4C01">
      <w:pPr>
        <w:keepNext/>
        <w:jc w:val="center"/>
        <w:rPr>
          <w:b/>
          <w:szCs w:val="24"/>
        </w:rPr>
      </w:pPr>
      <w:r w:rsidRPr="00AD6A41">
        <w:rPr>
          <w:b/>
          <w:szCs w:val="24"/>
        </w:rPr>
        <w:t>CERTIFICATE OF SERVICE</w:t>
      </w:r>
    </w:p>
    <w:p w14:paraId="77C0A01A" w14:textId="77777777" w:rsidR="00ED4C01" w:rsidRPr="00AD6A41" w:rsidRDefault="00ED4C01" w:rsidP="00ED4C01">
      <w:pPr>
        <w:keepNext/>
        <w:jc w:val="center"/>
        <w:rPr>
          <w:b/>
          <w:szCs w:val="24"/>
        </w:rPr>
      </w:pPr>
    </w:p>
    <w:p w14:paraId="5D48BFCA" w14:textId="7DC1A95E" w:rsidR="00BE4858" w:rsidRPr="00AD6A41" w:rsidRDefault="00BE4858" w:rsidP="00BE4858">
      <w:pPr>
        <w:pStyle w:val="Paragraphdouble"/>
        <w:spacing w:line="360" w:lineRule="auto"/>
        <w:rPr>
          <w:szCs w:val="24"/>
        </w:rPr>
      </w:pPr>
      <w:r w:rsidRPr="00AD6A41">
        <w:rPr>
          <w:color w:val="0D0D0D"/>
        </w:rPr>
        <w:t>I certify that, unless otherwise ordered by the presiding officer, notice of the filing of this document was provided to all parties of record via electronic mail on</w:t>
      </w:r>
      <w:r w:rsidR="00C86E74" w:rsidRPr="00AD6A41">
        <w:t xml:space="preserve"> </w:t>
      </w:r>
      <w:r w:rsidR="00C86E74" w:rsidRPr="00AD6A41">
        <w:rPr>
          <w:szCs w:val="24"/>
        </w:rPr>
        <w:fldChar w:fldCharType="begin"/>
      </w:r>
      <w:r w:rsidR="00C86E74" w:rsidRPr="00AD6A41">
        <w:rPr>
          <w:szCs w:val="24"/>
        </w:rPr>
        <w:instrText xml:space="preserve"> DATE \@ "MMMM d, yyyy" </w:instrText>
      </w:r>
      <w:r w:rsidR="00C86E74" w:rsidRPr="00AD6A41">
        <w:rPr>
          <w:szCs w:val="24"/>
        </w:rPr>
        <w:fldChar w:fldCharType="separate"/>
      </w:r>
      <w:r w:rsidR="00400978">
        <w:rPr>
          <w:noProof/>
          <w:szCs w:val="24"/>
        </w:rPr>
        <w:t>December 22, 2021</w:t>
      </w:r>
      <w:r w:rsidR="00C86E74" w:rsidRPr="00AD6A41">
        <w:rPr>
          <w:szCs w:val="24"/>
        </w:rPr>
        <w:fldChar w:fldCharType="end"/>
      </w:r>
      <w:r w:rsidRPr="00AD6A41">
        <w:rPr>
          <w:color w:val="0D0D0D"/>
        </w:rPr>
        <w:t>, in accordance with the Order Suspending Rules, issued in Project No. 50664.</w:t>
      </w:r>
    </w:p>
    <w:p w14:paraId="0FB2B6E6" w14:textId="77777777" w:rsidR="001746D8" w:rsidRPr="00AD6A41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AD6A41" w:rsidRDefault="00F92F95" w:rsidP="00ED4C01">
      <w:pPr>
        <w:keepNext/>
        <w:ind w:left="3600" w:firstLine="720"/>
        <w:rPr>
          <w:szCs w:val="24"/>
        </w:rPr>
      </w:pPr>
    </w:p>
    <w:p w14:paraId="1A83D790" w14:textId="77777777" w:rsidR="00D92993" w:rsidRPr="00AD6A41" w:rsidRDefault="00D92993" w:rsidP="00D92993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 w:rsidRPr="00AD6A41">
        <w:rPr>
          <w:szCs w:val="24"/>
          <w:u w:val="single"/>
        </w:rPr>
        <w:t xml:space="preserve">/s/ Andy Aus                        </w:t>
      </w:r>
    </w:p>
    <w:p w14:paraId="4EF17E96" w14:textId="77777777" w:rsidR="00D92993" w:rsidRPr="001A4D5A" w:rsidRDefault="00D92993" w:rsidP="00D92993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A41">
        <w:rPr>
          <w:szCs w:val="24"/>
        </w:rPr>
        <w:t>Andy Aus</w:t>
      </w:r>
    </w:p>
    <w:p w14:paraId="22751A1D" w14:textId="7F03F102" w:rsidR="0038776A" w:rsidRPr="00524F64" w:rsidRDefault="0038776A" w:rsidP="001A5C54">
      <w:pPr>
        <w:keepNext/>
        <w:ind w:left="3600" w:firstLine="720"/>
        <w:rPr>
          <w:szCs w:val="24"/>
        </w:rPr>
      </w:pPr>
    </w:p>
    <w:sectPr w:rsidR="0038776A" w:rsidRPr="00524F64" w:rsidSect="00F50CAC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71D635" w14:textId="77777777" w:rsidR="00E53269" w:rsidRDefault="00E53269">
      <w:r>
        <w:separator/>
      </w:r>
    </w:p>
  </w:endnote>
  <w:endnote w:type="continuationSeparator" w:id="0">
    <w:p w14:paraId="429A474D" w14:textId="77777777" w:rsidR="00E53269" w:rsidRDefault="00E53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87C6E1" w14:textId="77777777" w:rsidR="00E53269" w:rsidRDefault="00E53269">
      <w:r>
        <w:separator/>
      </w:r>
    </w:p>
  </w:footnote>
  <w:footnote w:type="continuationSeparator" w:id="0">
    <w:p w14:paraId="4F67F8F1" w14:textId="77777777" w:rsidR="00E53269" w:rsidRDefault="00E53269">
      <w:r>
        <w:continuationSeparator/>
      </w:r>
    </w:p>
  </w:footnote>
  <w:footnote w:id="1">
    <w:p w14:paraId="312C0FD0" w14:textId="5CC0A371" w:rsidR="005A370D" w:rsidRDefault="005A370D" w:rsidP="005A370D">
      <w:pPr>
        <w:pStyle w:val="FootnoteText"/>
        <w:ind w:firstLine="720"/>
      </w:pPr>
      <w:r w:rsidRPr="00934EBE">
        <w:rPr>
          <w:rStyle w:val="FootnoteReference"/>
        </w:rPr>
        <w:footnoteRef/>
      </w:r>
      <w:r w:rsidRPr="00934EBE">
        <w:t xml:space="preserve"> Complaint of </w:t>
      </w:r>
      <w:r w:rsidR="00934EBE" w:rsidRPr="00934EBE">
        <w:t>Lili and Thomas McDevitt</w:t>
      </w:r>
      <w:r w:rsidRPr="00934EBE">
        <w:t xml:space="preserve"> Against </w:t>
      </w:r>
      <w:r w:rsidR="00934EBE" w:rsidRPr="00934EBE">
        <w:t>Levi Water Supply Corporation</w:t>
      </w:r>
      <w:r w:rsidRPr="00934EBE">
        <w:t xml:space="preserve"> at 1 (</w:t>
      </w:r>
      <w:r w:rsidR="00934EBE" w:rsidRPr="00934EBE">
        <w:t>Dec</w:t>
      </w:r>
      <w:r w:rsidRPr="00934EBE">
        <w:t>. 2, 2021) (Complaint).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B729E"/>
    <w:multiLevelType w:val="hybridMultilevel"/>
    <w:tmpl w:val="DDDCCA34"/>
    <w:lvl w:ilvl="0" w:tplc="409E47CC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"/>
  </w:num>
  <w:num w:numId="2">
    <w:abstractNumId w:val="14"/>
  </w:num>
  <w:num w:numId="3">
    <w:abstractNumId w:val="5"/>
  </w:num>
  <w:num w:numId="4">
    <w:abstractNumId w:val="3"/>
  </w:num>
  <w:num w:numId="5">
    <w:abstractNumId w:val="13"/>
  </w:num>
  <w:num w:numId="6">
    <w:abstractNumId w:val="12"/>
  </w:num>
  <w:num w:numId="7">
    <w:abstractNumId w:val="6"/>
  </w:num>
  <w:num w:numId="8">
    <w:abstractNumId w:val="7"/>
  </w:num>
  <w:num w:numId="9">
    <w:abstractNumId w:val="11"/>
  </w:num>
  <w:num w:numId="10">
    <w:abstractNumId w:val="10"/>
  </w:num>
  <w:num w:numId="11">
    <w:abstractNumId w:val="4"/>
  </w:num>
  <w:num w:numId="12">
    <w:abstractNumId w:val="8"/>
  </w:num>
  <w:num w:numId="13">
    <w:abstractNumId w:val="9"/>
  </w:num>
  <w:num w:numId="14">
    <w:abstractNumId w:val="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4924"/>
    <w:rsid w:val="00015160"/>
    <w:rsid w:val="000233F8"/>
    <w:rsid w:val="00035833"/>
    <w:rsid w:val="00037334"/>
    <w:rsid w:val="0004374D"/>
    <w:rsid w:val="00045794"/>
    <w:rsid w:val="00050EC3"/>
    <w:rsid w:val="00052BAF"/>
    <w:rsid w:val="00055C5D"/>
    <w:rsid w:val="00056A3C"/>
    <w:rsid w:val="000621BB"/>
    <w:rsid w:val="00072FE5"/>
    <w:rsid w:val="000767DB"/>
    <w:rsid w:val="00081FF2"/>
    <w:rsid w:val="00082C7E"/>
    <w:rsid w:val="000857EC"/>
    <w:rsid w:val="00092B02"/>
    <w:rsid w:val="0009361B"/>
    <w:rsid w:val="0009426E"/>
    <w:rsid w:val="00094D6D"/>
    <w:rsid w:val="000B10C9"/>
    <w:rsid w:val="000B163B"/>
    <w:rsid w:val="000B1812"/>
    <w:rsid w:val="000B76A1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21D3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272E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4D5A"/>
    <w:rsid w:val="001A5C54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E7693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39B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3DD0"/>
    <w:rsid w:val="00296BA8"/>
    <w:rsid w:val="002A16E5"/>
    <w:rsid w:val="002A360E"/>
    <w:rsid w:val="002A4485"/>
    <w:rsid w:val="002A4C69"/>
    <w:rsid w:val="002C263C"/>
    <w:rsid w:val="002C4C90"/>
    <w:rsid w:val="002C4C99"/>
    <w:rsid w:val="002C5D86"/>
    <w:rsid w:val="002D10D9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46BC"/>
    <w:rsid w:val="00336ACF"/>
    <w:rsid w:val="00341854"/>
    <w:rsid w:val="003455B0"/>
    <w:rsid w:val="00350952"/>
    <w:rsid w:val="00357C92"/>
    <w:rsid w:val="003602F6"/>
    <w:rsid w:val="00360A0C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6081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56F2"/>
    <w:rsid w:val="003F72A0"/>
    <w:rsid w:val="00400978"/>
    <w:rsid w:val="00403B88"/>
    <w:rsid w:val="00404493"/>
    <w:rsid w:val="0040721D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6668"/>
    <w:rsid w:val="00437F13"/>
    <w:rsid w:val="004423F7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89F"/>
    <w:rsid w:val="004A4C04"/>
    <w:rsid w:val="004B4A42"/>
    <w:rsid w:val="004C07BD"/>
    <w:rsid w:val="004C2364"/>
    <w:rsid w:val="004C4866"/>
    <w:rsid w:val="004C670F"/>
    <w:rsid w:val="004D20DD"/>
    <w:rsid w:val="004D5E0E"/>
    <w:rsid w:val="004E170B"/>
    <w:rsid w:val="004E4207"/>
    <w:rsid w:val="004E5152"/>
    <w:rsid w:val="004E563C"/>
    <w:rsid w:val="004F3113"/>
    <w:rsid w:val="004F530E"/>
    <w:rsid w:val="005024E1"/>
    <w:rsid w:val="00511E2B"/>
    <w:rsid w:val="005167E4"/>
    <w:rsid w:val="00517C97"/>
    <w:rsid w:val="00524A72"/>
    <w:rsid w:val="00524F64"/>
    <w:rsid w:val="00535DF6"/>
    <w:rsid w:val="0054012D"/>
    <w:rsid w:val="005528A6"/>
    <w:rsid w:val="00553BD2"/>
    <w:rsid w:val="00555E35"/>
    <w:rsid w:val="005617AE"/>
    <w:rsid w:val="00562352"/>
    <w:rsid w:val="00564D11"/>
    <w:rsid w:val="0057620A"/>
    <w:rsid w:val="00587716"/>
    <w:rsid w:val="0059197A"/>
    <w:rsid w:val="00595FDD"/>
    <w:rsid w:val="0059639F"/>
    <w:rsid w:val="00596A01"/>
    <w:rsid w:val="00596DB2"/>
    <w:rsid w:val="005A31F1"/>
    <w:rsid w:val="005A370D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26C1C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18DF"/>
    <w:rsid w:val="00672B9B"/>
    <w:rsid w:val="0068771C"/>
    <w:rsid w:val="00687DD6"/>
    <w:rsid w:val="00687ECC"/>
    <w:rsid w:val="00690A27"/>
    <w:rsid w:val="00692AD3"/>
    <w:rsid w:val="006964B5"/>
    <w:rsid w:val="006A105D"/>
    <w:rsid w:val="006A5FA2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172F"/>
    <w:rsid w:val="0071409A"/>
    <w:rsid w:val="007154AA"/>
    <w:rsid w:val="00716345"/>
    <w:rsid w:val="00721484"/>
    <w:rsid w:val="007271CB"/>
    <w:rsid w:val="00734222"/>
    <w:rsid w:val="00735FE0"/>
    <w:rsid w:val="00736E45"/>
    <w:rsid w:val="007375A7"/>
    <w:rsid w:val="00742809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221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0B2"/>
    <w:rsid w:val="007F05DA"/>
    <w:rsid w:val="007F19FD"/>
    <w:rsid w:val="007F1CCD"/>
    <w:rsid w:val="007F7062"/>
    <w:rsid w:val="0080064A"/>
    <w:rsid w:val="008047E9"/>
    <w:rsid w:val="00805FB2"/>
    <w:rsid w:val="00810304"/>
    <w:rsid w:val="00812604"/>
    <w:rsid w:val="00813959"/>
    <w:rsid w:val="008146C8"/>
    <w:rsid w:val="00823197"/>
    <w:rsid w:val="00827E46"/>
    <w:rsid w:val="0083145B"/>
    <w:rsid w:val="00841774"/>
    <w:rsid w:val="008545E3"/>
    <w:rsid w:val="00854779"/>
    <w:rsid w:val="00854EC6"/>
    <w:rsid w:val="00855A5A"/>
    <w:rsid w:val="00857589"/>
    <w:rsid w:val="00865350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757"/>
    <w:rsid w:val="008C4E7F"/>
    <w:rsid w:val="008D0224"/>
    <w:rsid w:val="008D353E"/>
    <w:rsid w:val="008D3B53"/>
    <w:rsid w:val="008D4CAE"/>
    <w:rsid w:val="008D585A"/>
    <w:rsid w:val="008E46D7"/>
    <w:rsid w:val="008E4957"/>
    <w:rsid w:val="008E5F5E"/>
    <w:rsid w:val="008E684E"/>
    <w:rsid w:val="008F1B72"/>
    <w:rsid w:val="008F2BC1"/>
    <w:rsid w:val="008F36DB"/>
    <w:rsid w:val="00903852"/>
    <w:rsid w:val="00906C49"/>
    <w:rsid w:val="00911CA1"/>
    <w:rsid w:val="00922161"/>
    <w:rsid w:val="00925060"/>
    <w:rsid w:val="00925917"/>
    <w:rsid w:val="00930B8D"/>
    <w:rsid w:val="00932E23"/>
    <w:rsid w:val="00933D28"/>
    <w:rsid w:val="00933F91"/>
    <w:rsid w:val="00934EBE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52E8"/>
    <w:rsid w:val="00996951"/>
    <w:rsid w:val="009A498F"/>
    <w:rsid w:val="009A6563"/>
    <w:rsid w:val="009A6AA5"/>
    <w:rsid w:val="009A7E13"/>
    <w:rsid w:val="009A7EFB"/>
    <w:rsid w:val="009B0C68"/>
    <w:rsid w:val="009B0D86"/>
    <w:rsid w:val="009B2BE7"/>
    <w:rsid w:val="009B303C"/>
    <w:rsid w:val="009B3451"/>
    <w:rsid w:val="009B4782"/>
    <w:rsid w:val="009B4C47"/>
    <w:rsid w:val="009B61E3"/>
    <w:rsid w:val="009C1544"/>
    <w:rsid w:val="009C1A97"/>
    <w:rsid w:val="009C690A"/>
    <w:rsid w:val="009D498C"/>
    <w:rsid w:val="009E29B4"/>
    <w:rsid w:val="009E324E"/>
    <w:rsid w:val="009E3A90"/>
    <w:rsid w:val="009E4865"/>
    <w:rsid w:val="009E53B8"/>
    <w:rsid w:val="009E68FE"/>
    <w:rsid w:val="009E7F77"/>
    <w:rsid w:val="009F0C58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12CC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44396"/>
    <w:rsid w:val="00A50153"/>
    <w:rsid w:val="00A603FA"/>
    <w:rsid w:val="00A702F0"/>
    <w:rsid w:val="00A7078E"/>
    <w:rsid w:val="00A70979"/>
    <w:rsid w:val="00A714E3"/>
    <w:rsid w:val="00A747AD"/>
    <w:rsid w:val="00A75CE5"/>
    <w:rsid w:val="00A76E69"/>
    <w:rsid w:val="00A77BBE"/>
    <w:rsid w:val="00A82BFB"/>
    <w:rsid w:val="00A851D8"/>
    <w:rsid w:val="00A85FD0"/>
    <w:rsid w:val="00A96F2C"/>
    <w:rsid w:val="00AA1D87"/>
    <w:rsid w:val="00AA1EF3"/>
    <w:rsid w:val="00AA212D"/>
    <w:rsid w:val="00AA4397"/>
    <w:rsid w:val="00AA4BF1"/>
    <w:rsid w:val="00AC053F"/>
    <w:rsid w:val="00AC4F67"/>
    <w:rsid w:val="00AC5A6B"/>
    <w:rsid w:val="00AC5BD9"/>
    <w:rsid w:val="00AC5BE1"/>
    <w:rsid w:val="00AD1E9F"/>
    <w:rsid w:val="00AD27C1"/>
    <w:rsid w:val="00AD3C91"/>
    <w:rsid w:val="00AD4A08"/>
    <w:rsid w:val="00AD6A41"/>
    <w:rsid w:val="00AD6ADE"/>
    <w:rsid w:val="00AE1CB0"/>
    <w:rsid w:val="00AE4383"/>
    <w:rsid w:val="00AE4F84"/>
    <w:rsid w:val="00AE597A"/>
    <w:rsid w:val="00AE5AAD"/>
    <w:rsid w:val="00AF10A5"/>
    <w:rsid w:val="00AF3657"/>
    <w:rsid w:val="00B00409"/>
    <w:rsid w:val="00B01365"/>
    <w:rsid w:val="00B05B73"/>
    <w:rsid w:val="00B1063A"/>
    <w:rsid w:val="00B12542"/>
    <w:rsid w:val="00B17666"/>
    <w:rsid w:val="00B22D95"/>
    <w:rsid w:val="00B24888"/>
    <w:rsid w:val="00B26DE3"/>
    <w:rsid w:val="00B34890"/>
    <w:rsid w:val="00B406E1"/>
    <w:rsid w:val="00B42E4D"/>
    <w:rsid w:val="00B435B5"/>
    <w:rsid w:val="00B43827"/>
    <w:rsid w:val="00B4396B"/>
    <w:rsid w:val="00B43A8C"/>
    <w:rsid w:val="00B510F6"/>
    <w:rsid w:val="00B51728"/>
    <w:rsid w:val="00B52370"/>
    <w:rsid w:val="00B5410D"/>
    <w:rsid w:val="00B564B1"/>
    <w:rsid w:val="00B564B6"/>
    <w:rsid w:val="00B60060"/>
    <w:rsid w:val="00B60332"/>
    <w:rsid w:val="00B60618"/>
    <w:rsid w:val="00B651B9"/>
    <w:rsid w:val="00B71A98"/>
    <w:rsid w:val="00B759AF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4D9E"/>
    <w:rsid w:val="00C25FEB"/>
    <w:rsid w:val="00C34BFD"/>
    <w:rsid w:val="00C417D0"/>
    <w:rsid w:val="00C42950"/>
    <w:rsid w:val="00C442AE"/>
    <w:rsid w:val="00C4461B"/>
    <w:rsid w:val="00C472A2"/>
    <w:rsid w:val="00C52FA8"/>
    <w:rsid w:val="00C541E5"/>
    <w:rsid w:val="00C55671"/>
    <w:rsid w:val="00C603C3"/>
    <w:rsid w:val="00C61F66"/>
    <w:rsid w:val="00C64532"/>
    <w:rsid w:val="00C7196E"/>
    <w:rsid w:val="00C72B10"/>
    <w:rsid w:val="00C76D48"/>
    <w:rsid w:val="00C8388E"/>
    <w:rsid w:val="00C85045"/>
    <w:rsid w:val="00C86E74"/>
    <w:rsid w:val="00C96477"/>
    <w:rsid w:val="00CA3F65"/>
    <w:rsid w:val="00CA450A"/>
    <w:rsid w:val="00CB13E6"/>
    <w:rsid w:val="00CB3671"/>
    <w:rsid w:val="00CB6492"/>
    <w:rsid w:val="00CC22BE"/>
    <w:rsid w:val="00CC2E19"/>
    <w:rsid w:val="00CC3603"/>
    <w:rsid w:val="00CC45F3"/>
    <w:rsid w:val="00CC57EF"/>
    <w:rsid w:val="00CC6CEE"/>
    <w:rsid w:val="00CD7193"/>
    <w:rsid w:val="00CE16ED"/>
    <w:rsid w:val="00CE6EF2"/>
    <w:rsid w:val="00CF283D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46429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2993"/>
    <w:rsid w:val="00D93340"/>
    <w:rsid w:val="00D97E84"/>
    <w:rsid w:val="00DA03AE"/>
    <w:rsid w:val="00DA05F7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0F2D"/>
    <w:rsid w:val="00E15AB0"/>
    <w:rsid w:val="00E22B2A"/>
    <w:rsid w:val="00E22DA1"/>
    <w:rsid w:val="00E27C3A"/>
    <w:rsid w:val="00E3196B"/>
    <w:rsid w:val="00E32166"/>
    <w:rsid w:val="00E324F4"/>
    <w:rsid w:val="00E35B5D"/>
    <w:rsid w:val="00E363C9"/>
    <w:rsid w:val="00E36BE2"/>
    <w:rsid w:val="00E40F60"/>
    <w:rsid w:val="00E5280E"/>
    <w:rsid w:val="00E53269"/>
    <w:rsid w:val="00E54203"/>
    <w:rsid w:val="00E57EBE"/>
    <w:rsid w:val="00E60E28"/>
    <w:rsid w:val="00E629BA"/>
    <w:rsid w:val="00E64EDE"/>
    <w:rsid w:val="00E752FC"/>
    <w:rsid w:val="00E77066"/>
    <w:rsid w:val="00E770E2"/>
    <w:rsid w:val="00E86FC7"/>
    <w:rsid w:val="00E87ACF"/>
    <w:rsid w:val="00EA1E82"/>
    <w:rsid w:val="00EA1F99"/>
    <w:rsid w:val="00EA3D0E"/>
    <w:rsid w:val="00EA42E6"/>
    <w:rsid w:val="00EA5AE1"/>
    <w:rsid w:val="00EA62CD"/>
    <w:rsid w:val="00EB129B"/>
    <w:rsid w:val="00EB3D39"/>
    <w:rsid w:val="00EB55D9"/>
    <w:rsid w:val="00EC0694"/>
    <w:rsid w:val="00EC0921"/>
    <w:rsid w:val="00EC0C78"/>
    <w:rsid w:val="00EC54BB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16A0"/>
    <w:rsid w:val="00F06133"/>
    <w:rsid w:val="00F121A6"/>
    <w:rsid w:val="00F16117"/>
    <w:rsid w:val="00F23D6F"/>
    <w:rsid w:val="00F24C26"/>
    <w:rsid w:val="00F26DAF"/>
    <w:rsid w:val="00F27DD3"/>
    <w:rsid w:val="00F3191C"/>
    <w:rsid w:val="00F34435"/>
    <w:rsid w:val="00F36B33"/>
    <w:rsid w:val="00F37917"/>
    <w:rsid w:val="00F46C47"/>
    <w:rsid w:val="00F50CAC"/>
    <w:rsid w:val="00F53168"/>
    <w:rsid w:val="00F53BB2"/>
    <w:rsid w:val="00F552DE"/>
    <w:rsid w:val="00F555A9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8A3"/>
    <w:rsid w:val="00FE0444"/>
    <w:rsid w:val="00FF1A46"/>
    <w:rsid w:val="00FF54C9"/>
    <w:rsid w:val="00FF552F"/>
    <w:rsid w:val="00FF6027"/>
    <w:rsid w:val="76099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6385"/>
    <o:shapelayout v:ext="edit">
      <o:idmap v:ext="edit" data="1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2993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paragraph" w:styleId="Title">
    <w:name w:val="Title"/>
    <w:basedOn w:val="Normal"/>
    <w:link w:val="TitleChar"/>
    <w:qFormat/>
    <w:rsid w:val="00B22D95"/>
    <w:pPr>
      <w:jc w:val="center"/>
    </w:pPr>
  </w:style>
  <w:style w:type="character" w:customStyle="1" w:styleId="TitleChar">
    <w:name w:val="Title Char"/>
    <w:basedOn w:val="DefaultParagraphFont"/>
    <w:link w:val="Title"/>
    <w:rsid w:val="00B22D95"/>
    <w:rPr>
      <w:sz w:val="24"/>
    </w:rPr>
  </w:style>
  <w:style w:type="character" w:styleId="CommentReference">
    <w:name w:val="annotation reference"/>
    <w:basedOn w:val="DefaultParagraphFont"/>
    <w:rsid w:val="002A16E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A16E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16E5"/>
  </w:style>
  <w:style w:type="paragraph" w:styleId="CommentSubject">
    <w:name w:val="annotation subject"/>
    <w:basedOn w:val="CommentText"/>
    <w:next w:val="CommentText"/>
    <w:link w:val="CommentSubjectChar"/>
    <w:rsid w:val="002A16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A16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9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11584-7EBB-406A-89F5-40E05C7A3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1749</Characters>
  <Application>Microsoft Office Word</Application>
  <DocSecurity>0</DocSecurity>
  <Lines>14</Lines>
  <Paragraphs>4</Paragraphs>
  <ScaleCrop>false</ScaleCrop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2021-10-29T18:05:00Z</dcterms:created>
  <dcterms:modified xsi:type="dcterms:W3CDTF">2021-12-22T15:02:00Z</dcterms:modified>
</cp:coreProperties>
</file>